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972930">
        <w:rPr>
          <w:sz w:val="28"/>
          <w:szCs w:val="28"/>
        </w:rPr>
        <w:t>1083</w:t>
      </w:r>
      <w:r w:rsidR="00A124F1">
        <w:rPr>
          <w:sz w:val="28"/>
          <w:szCs w:val="28"/>
        </w:rPr>
        <w:t>-110</w:t>
      </w:r>
      <w:r w:rsidR="00972930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972930">
        <w:rPr>
          <w:sz w:val="28"/>
          <w:szCs w:val="28"/>
          <w:lang w:eastAsia="x-none"/>
        </w:rPr>
        <w:t>0011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B449B">
        <w:rPr>
          <w:sz w:val="28"/>
          <w:szCs w:val="28"/>
          <w:lang w:eastAsia="x-none"/>
        </w:rPr>
        <w:t>1</w:t>
      </w:r>
      <w:r w:rsidR="00972930">
        <w:rPr>
          <w:sz w:val="28"/>
          <w:szCs w:val="28"/>
          <w:lang w:eastAsia="x-none"/>
        </w:rPr>
        <w:t>565</w:t>
      </w:r>
      <w:r w:rsidR="00675C7D">
        <w:rPr>
          <w:sz w:val="28"/>
          <w:szCs w:val="28"/>
          <w:lang w:eastAsia="x-none"/>
        </w:rPr>
        <w:t>-</w:t>
      </w:r>
      <w:r w:rsidR="00972930">
        <w:rPr>
          <w:sz w:val="28"/>
          <w:szCs w:val="28"/>
          <w:lang w:eastAsia="x-none"/>
        </w:rPr>
        <w:t>67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972930">
        <w:rPr>
          <w:rFonts w:cs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DB449B">
        <w:rPr>
          <w:sz w:val="28"/>
          <w:szCs w:val="28"/>
        </w:rPr>
        <w:t xml:space="preserve">акционерного </w:t>
      </w:r>
      <w:r w:rsidR="002E7931">
        <w:rPr>
          <w:sz w:val="28"/>
          <w:szCs w:val="28"/>
        </w:rPr>
        <w:t xml:space="preserve">общества </w:t>
      </w:r>
      <w:r w:rsidR="00972930">
        <w:rPr>
          <w:sz w:val="28"/>
          <w:szCs w:val="28"/>
        </w:rPr>
        <w:t xml:space="preserve">микрокредитная компания </w:t>
      </w:r>
      <w:r w:rsidR="00972930">
        <w:rPr>
          <w:sz w:val="28"/>
          <w:szCs w:val="28"/>
        </w:rPr>
        <w:t>Займ</w:t>
      </w:r>
      <w:r w:rsidR="00972930">
        <w:rPr>
          <w:sz w:val="28"/>
          <w:szCs w:val="28"/>
        </w:rPr>
        <w:t>-Экспресс</w:t>
      </w:r>
      <w:r w:rsidR="002E7931">
        <w:rPr>
          <w:sz w:val="28"/>
          <w:szCs w:val="28"/>
        </w:rPr>
        <w:t xml:space="preserve"> к </w:t>
      </w:r>
      <w:r w:rsidR="00972930">
        <w:rPr>
          <w:sz w:val="28"/>
          <w:szCs w:val="28"/>
        </w:rPr>
        <w:t>Марко</w:t>
      </w:r>
      <w:r w:rsidR="00972930">
        <w:rPr>
          <w:sz w:val="28"/>
          <w:szCs w:val="28"/>
        </w:rPr>
        <w:t>вцевой</w:t>
      </w:r>
      <w:r w:rsidR="00972930">
        <w:rPr>
          <w:sz w:val="28"/>
          <w:szCs w:val="28"/>
        </w:rPr>
        <w:t xml:space="preserve"> </w:t>
      </w:r>
      <w:r w:rsidR="00F37605">
        <w:rPr>
          <w:sz w:val="28"/>
          <w:szCs w:val="28"/>
        </w:rPr>
        <w:t>Д.О.</w:t>
      </w:r>
      <w:r w:rsidR="00DB449B">
        <w:rPr>
          <w:sz w:val="28"/>
          <w:szCs w:val="28"/>
        </w:rPr>
        <w:t xml:space="preserve"> о </w:t>
      </w:r>
      <w:r w:rsidR="002E7931">
        <w:rPr>
          <w:sz w:val="28"/>
          <w:szCs w:val="28"/>
        </w:rPr>
        <w:t>взыск</w:t>
      </w:r>
      <w:r w:rsidR="00DB449B">
        <w:rPr>
          <w:sz w:val="28"/>
          <w:szCs w:val="28"/>
        </w:rPr>
        <w:t xml:space="preserve">ании задолженности по договору </w:t>
      </w:r>
      <w:r w:rsidR="00972930">
        <w:rPr>
          <w:sz w:val="28"/>
          <w:szCs w:val="28"/>
        </w:rPr>
        <w:t>займа</w:t>
      </w:r>
      <w:r w:rsidR="00DB449B">
        <w:rPr>
          <w:sz w:val="28"/>
          <w:szCs w:val="28"/>
        </w:rPr>
        <w:t xml:space="preserve"> </w:t>
      </w:r>
      <w:r w:rsidR="00FE026A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72930">
        <w:rPr>
          <w:sz w:val="28"/>
          <w:szCs w:val="28"/>
        </w:rPr>
        <w:t>акционерного общест</w:t>
      </w:r>
      <w:r w:rsidR="005868D5">
        <w:rPr>
          <w:sz w:val="28"/>
          <w:szCs w:val="28"/>
        </w:rPr>
        <w:t xml:space="preserve">ва микрокредитная компания </w:t>
      </w:r>
      <w:r w:rsidR="005868D5">
        <w:rPr>
          <w:sz w:val="28"/>
          <w:szCs w:val="28"/>
        </w:rPr>
        <w:t>Займ</w:t>
      </w:r>
      <w:r w:rsidR="00972930">
        <w:rPr>
          <w:sz w:val="28"/>
          <w:szCs w:val="28"/>
        </w:rPr>
        <w:t xml:space="preserve">-Экспресс </w:t>
      </w:r>
      <w:r w:rsidR="002E7931">
        <w:rPr>
          <w:sz w:val="28"/>
          <w:szCs w:val="28"/>
        </w:rPr>
        <w:t xml:space="preserve">к </w:t>
      </w:r>
      <w:r w:rsidR="00972930">
        <w:rPr>
          <w:sz w:val="28"/>
          <w:szCs w:val="28"/>
        </w:rPr>
        <w:t>Марковцевой</w:t>
      </w:r>
      <w:r w:rsidR="00972930">
        <w:rPr>
          <w:sz w:val="28"/>
          <w:szCs w:val="28"/>
        </w:rPr>
        <w:t xml:space="preserve"> </w:t>
      </w:r>
      <w:r w:rsidR="00F37605">
        <w:rPr>
          <w:sz w:val="28"/>
          <w:szCs w:val="28"/>
        </w:rPr>
        <w:t>Д.О.</w:t>
      </w:r>
      <w:r w:rsidR="00972930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 xml:space="preserve">о взыскании задолженности </w:t>
      </w:r>
      <w:r w:rsidR="00DB449B">
        <w:rPr>
          <w:sz w:val="28"/>
          <w:szCs w:val="28"/>
        </w:rPr>
        <w:t xml:space="preserve">по договору </w:t>
      </w:r>
      <w:r w:rsidR="00972930">
        <w:rPr>
          <w:sz w:val="28"/>
          <w:szCs w:val="28"/>
        </w:rPr>
        <w:t xml:space="preserve">займа </w:t>
      </w:r>
      <w:r w:rsidR="002E7931">
        <w:rPr>
          <w:sz w:val="28"/>
          <w:szCs w:val="28"/>
        </w:rPr>
        <w:t>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972930">
        <w:rPr>
          <w:sz w:val="28"/>
          <w:szCs w:val="28"/>
        </w:rPr>
        <w:t>Марковцевой</w:t>
      </w:r>
      <w:r w:rsidR="00972930">
        <w:rPr>
          <w:sz w:val="28"/>
          <w:szCs w:val="28"/>
        </w:rPr>
        <w:t xml:space="preserve"> </w:t>
      </w:r>
      <w:r w:rsidR="00F37605">
        <w:rPr>
          <w:sz w:val="28"/>
          <w:szCs w:val="28"/>
        </w:rPr>
        <w:t>Д.О.</w:t>
      </w:r>
      <w:r w:rsidR="00972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F37605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</w:t>
      </w:r>
      <w:r w:rsidR="007739F3">
        <w:rPr>
          <w:sz w:val="28"/>
          <w:szCs w:val="28"/>
        </w:rPr>
        <w:t xml:space="preserve">пользу </w:t>
      </w:r>
      <w:r w:rsidR="00972930">
        <w:rPr>
          <w:sz w:val="28"/>
          <w:szCs w:val="28"/>
        </w:rPr>
        <w:t xml:space="preserve">акционерного общества микрокредитная компания Займ-Экспресс </w:t>
      </w:r>
      <w:r w:rsidRPr="00F7330A">
        <w:rPr>
          <w:sz w:val="28"/>
          <w:szCs w:val="28"/>
        </w:rPr>
        <w:t xml:space="preserve">(ИНН </w:t>
      </w:r>
      <w:r w:rsidR="00F37605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DB449B">
        <w:rPr>
          <w:sz w:val="28"/>
          <w:szCs w:val="28"/>
        </w:rPr>
        <w:t xml:space="preserve">по договору </w:t>
      </w:r>
      <w:r w:rsidR="00972930">
        <w:rPr>
          <w:sz w:val="28"/>
          <w:szCs w:val="28"/>
        </w:rPr>
        <w:t xml:space="preserve">займа </w:t>
      </w:r>
      <w:r w:rsidRPr="00F7330A">
        <w:rPr>
          <w:sz w:val="28"/>
          <w:szCs w:val="28"/>
        </w:rPr>
        <w:t>№</w:t>
      </w:r>
      <w:r w:rsidR="00F37605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972930">
        <w:rPr>
          <w:sz w:val="28"/>
          <w:szCs w:val="28"/>
        </w:rPr>
        <w:t>20</w:t>
      </w:r>
      <w:r w:rsidR="005A09DA">
        <w:rPr>
          <w:sz w:val="28"/>
          <w:szCs w:val="28"/>
        </w:rPr>
        <w:t xml:space="preserve"> </w:t>
      </w:r>
      <w:r w:rsidR="00DB449B">
        <w:rPr>
          <w:sz w:val="28"/>
          <w:szCs w:val="28"/>
        </w:rPr>
        <w:t>февраля</w:t>
      </w:r>
      <w:r w:rsidRPr="004E5E03" w:rsidR="004E5E03">
        <w:rPr>
          <w:sz w:val="28"/>
          <w:szCs w:val="28"/>
        </w:rPr>
        <w:t xml:space="preserve"> </w:t>
      </w:r>
      <w:r w:rsidR="00E63981">
        <w:rPr>
          <w:sz w:val="28"/>
          <w:szCs w:val="28"/>
        </w:rPr>
        <w:t>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97293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 xml:space="preserve">за период с </w:t>
      </w:r>
      <w:r w:rsidR="00972930">
        <w:rPr>
          <w:sz w:val="28"/>
          <w:szCs w:val="28"/>
        </w:rPr>
        <w:t xml:space="preserve">20 февраля </w:t>
      </w:r>
      <w:r w:rsidR="005A09DA">
        <w:rPr>
          <w:sz w:val="28"/>
          <w:szCs w:val="28"/>
        </w:rPr>
        <w:t>202</w:t>
      </w:r>
      <w:r w:rsidR="00972930">
        <w:rPr>
          <w:sz w:val="28"/>
          <w:szCs w:val="28"/>
        </w:rPr>
        <w:t>3</w:t>
      </w:r>
      <w:r w:rsidR="005A09DA">
        <w:rPr>
          <w:sz w:val="28"/>
          <w:szCs w:val="28"/>
        </w:rPr>
        <w:t xml:space="preserve"> года по </w:t>
      </w:r>
      <w:r w:rsidR="00972930">
        <w:rPr>
          <w:sz w:val="28"/>
          <w:szCs w:val="28"/>
        </w:rPr>
        <w:t>20 июля</w:t>
      </w:r>
      <w:r w:rsidR="005A09DA">
        <w:rPr>
          <w:sz w:val="28"/>
          <w:szCs w:val="28"/>
        </w:rPr>
        <w:t xml:space="preserve"> 202</w:t>
      </w:r>
      <w:r w:rsidR="00972930">
        <w:rPr>
          <w:sz w:val="28"/>
          <w:szCs w:val="28"/>
        </w:rPr>
        <w:t>3</w:t>
      </w:r>
      <w:r w:rsidR="005A09DA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972930">
        <w:rPr>
          <w:sz w:val="28"/>
          <w:szCs w:val="28"/>
        </w:rPr>
        <w:t>18998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972930">
        <w:rPr>
          <w:sz w:val="28"/>
          <w:szCs w:val="28"/>
        </w:rPr>
        <w:t xml:space="preserve">восемнадцать </w:t>
      </w:r>
      <w:r w:rsidR="00675C7D">
        <w:rPr>
          <w:sz w:val="28"/>
          <w:szCs w:val="28"/>
        </w:rPr>
        <w:t xml:space="preserve">тысяч </w:t>
      </w:r>
      <w:r w:rsidR="00972930">
        <w:rPr>
          <w:sz w:val="28"/>
          <w:szCs w:val="28"/>
        </w:rPr>
        <w:t xml:space="preserve">девятьсот девяносто </w:t>
      </w:r>
      <w:r w:rsidR="005A09DA">
        <w:rPr>
          <w:sz w:val="28"/>
          <w:szCs w:val="28"/>
        </w:rPr>
        <w:t>восемь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B6468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</w:t>
      </w:r>
      <w:r w:rsidR="00B64682">
        <w:rPr>
          <w:sz w:val="28"/>
          <w:szCs w:val="28"/>
        </w:rPr>
        <w:t>е</w:t>
      </w:r>
      <w:r w:rsidRPr="00F7330A">
        <w:rPr>
          <w:sz w:val="28"/>
          <w:szCs w:val="28"/>
        </w:rPr>
        <w:t>к (</w:t>
      </w:r>
      <w:r w:rsidRPr="00F7330A" w:rsidR="000A744B">
        <w:rPr>
          <w:sz w:val="28"/>
          <w:szCs w:val="28"/>
        </w:rPr>
        <w:t xml:space="preserve">из них: </w:t>
      </w:r>
      <w:r w:rsidR="00B64682">
        <w:rPr>
          <w:sz w:val="28"/>
          <w:szCs w:val="28"/>
        </w:rPr>
        <w:t>10900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B64682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B64682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>к –</w:t>
      </w:r>
      <w:r w:rsidR="005868D5">
        <w:rPr>
          <w:sz w:val="28"/>
          <w:szCs w:val="28"/>
        </w:rPr>
        <w:t xml:space="preserve"> </w:t>
      </w:r>
      <w:r w:rsidR="00FF2057">
        <w:rPr>
          <w:sz w:val="28"/>
          <w:szCs w:val="28"/>
        </w:rPr>
        <w:t>задолженност</w:t>
      </w:r>
      <w:r w:rsidR="005868D5">
        <w:rPr>
          <w:sz w:val="28"/>
          <w:szCs w:val="28"/>
        </w:rPr>
        <w:t>ь</w:t>
      </w:r>
      <w:r w:rsidR="00FF2057">
        <w:rPr>
          <w:sz w:val="28"/>
          <w:szCs w:val="28"/>
        </w:rPr>
        <w:t xml:space="preserve"> по основному долгу</w:t>
      </w:r>
      <w:r w:rsidRPr="00F7330A" w:rsidR="007C3C74">
        <w:rPr>
          <w:sz w:val="28"/>
          <w:szCs w:val="28"/>
        </w:rPr>
        <w:t xml:space="preserve">; </w:t>
      </w:r>
      <w:r w:rsidR="00B64682">
        <w:rPr>
          <w:sz w:val="28"/>
          <w:szCs w:val="28"/>
        </w:rPr>
        <w:t xml:space="preserve">8098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B6468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DB449B">
        <w:rPr>
          <w:sz w:val="28"/>
          <w:szCs w:val="28"/>
        </w:rPr>
        <w:t>й</w:t>
      </w:r>
      <w:r w:rsidRPr="00F7330A" w:rsidR="007C3C74">
        <w:rPr>
          <w:sz w:val="28"/>
          <w:szCs w:val="28"/>
        </w:rPr>
        <w:t>к</w:t>
      </w:r>
      <w:r w:rsidR="00DB449B">
        <w:rPr>
          <w:sz w:val="28"/>
          <w:szCs w:val="28"/>
        </w:rPr>
        <w:t>и</w:t>
      </w:r>
      <w:r w:rsidR="00DA485B">
        <w:rPr>
          <w:sz w:val="28"/>
          <w:szCs w:val="28"/>
        </w:rPr>
        <w:t xml:space="preserve"> – проценты</w:t>
      </w:r>
      <w:r w:rsidR="00B64682">
        <w:rPr>
          <w:sz w:val="28"/>
          <w:szCs w:val="28"/>
        </w:rPr>
        <w:t xml:space="preserve"> за пользование займом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 xml:space="preserve">4000 </w:t>
      </w:r>
      <w:r w:rsidRPr="00F7330A" w:rsidR="005868D5">
        <w:rPr>
          <w:sz w:val="28"/>
          <w:szCs w:val="28"/>
        </w:rPr>
        <w:t>(</w:t>
      </w:r>
      <w:r w:rsidR="005868D5">
        <w:rPr>
          <w:sz w:val="28"/>
          <w:szCs w:val="28"/>
        </w:rPr>
        <w:t>четыре тысячи)</w:t>
      </w:r>
      <w:r w:rsidRPr="00F7330A" w:rsidR="005868D5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рублей 00 копеек</w:t>
      </w:r>
      <w:r w:rsidR="005868D5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5868D5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5868D5">
        <w:rPr>
          <w:rFonts w:cs="Times New Roman"/>
          <w:sz w:val="28"/>
          <w:szCs w:val="28"/>
          <w:lang w:eastAsia="ru-RU"/>
        </w:rPr>
        <w:t>1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5868D5" w:rsidP="00586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5868D5" w:rsidP="005868D5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RPr="00F7330A" w:rsidP="005868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450E0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868D5"/>
    <w:rsid w:val="005933B3"/>
    <w:rsid w:val="00593BDD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3364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2930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6468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46B07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441B8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37605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9430-BAC2-49A1-B0AA-A8191A06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